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BF6E14">
      <w:pPr>
        <w:shd w:val="clear" w:color="auto" w:fill="FFFFFF"/>
        <w:rPr>
          <w:rFonts w:eastAsia="Times New Roman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Pr="00BF6E14">
        <w:rPr>
          <w:rFonts w:eastAsia="Times New Roman"/>
          <w:sz w:val="28"/>
          <w:szCs w:val="28"/>
        </w:rPr>
        <w:t>№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="00034D28">
        <w:rPr>
          <w:rFonts w:eastAsia="Times New Roman"/>
          <w:sz w:val="28"/>
          <w:szCs w:val="28"/>
        </w:rPr>
        <w:t>0</w:t>
      </w:r>
      <w:r w:rsidR="001F5D7E">
        <w:rPr>
          <w:rFonts w:eastAsia="Times New Roman"/>
          <w:sz w:val="28"/>
          <w:szCs w:val="28"/>
        </w:rPr>
        <w:t>5</w:t>
      </w:r>
      <w:r w:rsidRPr="00BF6E14">
        <w:rPr>
          <w:rFonts w:eastAsia="Times New Roman"/>
          <w:sz w:val="28"/>
          <w:szCs w:val="28"/>
        </w:rPr>
        <w:t>-</w:t>
      </w:r>
      <w:r w:rsidR="0033549F">
        <w:rPr>
          <w:rFonts w:eastAsia="Times New Roman"/>
          <w:sz w:val="28"/>
          <w:szCs w:val="28"/>
        </w:rPr>
        <w:t>0448</w:t>
      </w:r>
      <w:r w:rsidR="00522CA3">
        <w:rPr>
          <w:rFonts w:eastAsia="Times New Roman"/>
          <w:sz w:val="28"/>
          <w:szCs w:val="28"/>
        </w:rPr>
        <w:t>/</w:t>
      </w:r>
      <w:r w:rsidR="00BF43B4">
        <w:rPr>
          <w:rFonts w:eastAsia="Times New Roman"/>
          <w:sz w:val="28"/>
          <w:szCs w:val="28"/>
        </w:rPr>
        <w:t>150</w:t>
      </w:r>
      <w:r w:rsidR="0021549D">
        <w:rPr>
          <w:rFonts w:eastAsia="Times New Roman"/>
          <w:sz w:val="28"/>
          <w:szCs w:val="28"/>
        </w:rPr>
        <w:t>5</w:t>
      </w:r>
      <w:r w:rsidR="00E765BD">
        <w:rPr>
          <w:rFonts w:eastAsia="Times New Roman"/>
          <w:spacing w:val="12"/>
          <w:sz w:val="28"/>
          <w:szCs w:val="28"/>
        </w:rPr>
        <w:t>/202</w:t>
      </w:r>
      <w:r w:rsidR="00034D28">
        <w:rPr>
          <w:rFonts w:eastAsia="Times New Roman"/>
          <w:spacing w:val="12"/>
          <w:sz w:val="28"/>
          <w:szCs w:val="28"/>
        </w:rPr>
        <w:t>5</w:t>
      </w:r>
    </w:p>
    <w:p w:rsidR="002407F6" w:rsidRPr="000D0554">
      <w:pPr>
        <w:shd w:val="clear" w:color="auto" w:fill="FFFFFF"/>
        <w:rPr>
          <w:sz w:val="28"/>
          <w:szCs w:val="28"/>
        </w:rPr>
      </w:pPr>
      <w:r w:rsidRPr="000D0554">
        <w:rPr>
          <w:sz w:val="28"/>
          <w:szCs w:val="28"/>
        </w:rPr>
        <w:t>УИД</w:t>
      </w:r>
      <w:r w:rsidR="002D4425">
        <w:rPr>
          <w:sz w:val="28"/>
          <w:szCs w:val="28"/>
        </w:rPr>
        <w:t>№</w:t>
      </w:r>
      <w:r w:rsidRPr="000D0554">
        <w:rPr>
          <w:sz w:val="28"/>
          <w:szCs w:val="28"/>
        </w:rPr>
        <w:t>86MS00</w:t>
      </w:r>
      <w:r w:rsidR="0021549D">
        <w:rPr>
          <w:sz w:val="28"/>
          <w:szCs w:val="28"/>
        </w:rPr>
        <w:t>32</w:t>
      </w:r>
      <w:r w:rsidRPr="000D0554">
        <w:rPr>
          <w:sz w:val="28"/>
          <w:szCs w:val="28"/>
        </w:rPr>
        <w:t>-</w:t>
      </w:r>
      <w:r w:rsidR="002A263E">
        <w:rPr>
          <w:sz w:val="28"/>
          <w:szCs w:val="28"/>
        </w:rPr>
        <w:t>01</w:t>
      </w:r>
      <w:r w:rsidRPr="000D0554">
        <w:rPr>
          <w:sz w:val="28"/>
          <w:szCs w:val="28"/>
        </w:rPr>
        <w:t>-202</w:t>
      </w:r>
      <w:r w:rsidR="00034D28">
        <w:rPr>
          <w:sz w:val="28"/>
          <w:szCs w:val="28"/>
        </w:rPr>
        <w:t>5</w:t>
      </w:r>
      <w:r w:rsidRPr="000D0554">
        <w:rPr>
          <w:sz w:val="28"/>
          <w:szCs w:val="28"/>
        </w:rPr>
        <w:t>-</w:t>
      </w:r>
      <w:r w:rsidR="00034D28">
        <w:rPr>
          <w:sz w:val="28"/>
          <w:szCs w:val="28"/>
        </w:rPr>
        <w:t>00</w:t>
      </w:r>
      <w:r w:rsidR="0033549F">
        <w:rPr>
          <w:sz w:val="28"/>
          <w:szCs w:val="28"/>
        </w:rPr>
        <w:t>2102</w:t>
      </w:r>
      <w:r w:rsidR="0021549D">
        <w:rPr>
          <w:sz w:val="28"/>
          <w:szCs w:val="28"/>
        </w:rPr>
        <w:t>-</w:t>
      </w:r>
      <w:r w:rsidR="0033549F">
        <w:rPr>
          <w:sz w:val="28"/>
          <w:szCs w:val="28"/>
        </w:rPr>
        <w:t>59</w:t>
      </w:r>
    </w:p>
    <w:p w:rsidR="003F7B3C" w:rsidP="00E617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   </w:t>
      </w:r>
    </w:p>
    <w:p w:rsidR="00630DD7" w:rsidRPr="002407F6" w:rsidP="00E617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6"/>
          <w:szCs w:val="26"/>
        </w:rPr>
        <w:t xml:space="preserve">            </w:t>
      </w:r>
      <w:r w:rsidRPr="002407F6">
        <w:rPr>
          <w:rFonts w:eastAsia="Times New Roman"/>
          <w:bCs/>
          <w:sz w:val="26"/>
          <w:szCs w:val="26"/>
        </w:rPr>
        <w:t>ПОСТАНОВЛЕНИЕ</w:t>
      </w:r>
      <w:r w:rsidRPr="002407F6">
        <w:rPr>
          <w:rFonts w:eastAsia="Times New Roman"/>
          <w:bCs/>
          <w:sz w:val="26"/>
          <w:szCs w:val="26"/>
        </w:rPr>
        <w:br/>
      </w:r>
      <w:r w:rsidR="00E61748">
        <w:rPr>
          <w:rFonts w:eastAsia="Times New Roman"/>
          <w:bCs/>
          <w:sz w:val="28"/>
          <w:szCs w:val="28"/>
        </w:rPr>
        <w:t xml:space="preserve">        </w:t>
      </w:r>
      <w:r>
        <w:rPr>
          <w:rFonts w:eastAsia="Times New Roman"/>
          <w:bCs/>
          <w:sz w:val="28"/>
          <w:szCs w:val="28"/>
        </w:rPr>
        <w:t xml:space="preserve">   </w:t>
      </w:r>
      <w:r w:rsidRPr="002407F6">
        <w:rPr>
          <w:rFonts w:eastAsia="Times New Roman"/>
          <w:bCs/>
          <w:sz w:val="28"/>
          <w:szCs w:val="28"/>
        </w:rPr>
        <w:t xml:space="preserve">по </w:t>
      </w:r>
      <w:r w:rsidRPr="002407F6">
        <w:rPr>
          <w:rFonts w:eastAsia="Times New Roman"/>
          <w:sz w:val="28"/>
          <w:szCs w:val="28"/>
        </w:rPr>
        <w:t xml:space="preserve">делу об </w:t>
      </w:r>
      <w:r w:rsidRPr="002407F6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2407F6">
        <w:rPr>
          <w:rFonts w:eastAsia="Times New Roman"/>
          <w:bCs/>
          <w:sz w:val="28"/>
          <w:szCs w:val="28"/>
        </w:rPr>
        <w:br/>
      </w:r>
    </w:p>
    <w:p w:rsidR="007F50C0" w:rsidRPr="002407F6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33549F">
        <w:rPr>
          <w:rFonts w:eastAsia="Times New Roman"/>
          <w:bCs/>
          <w:sz w:val="28"/>
          <w:szCs w:val="28"/>
        </w:rPr>
        <w:t>22</w:t>
      </w:r>
      <w:r w:rsidR="00302737">
        <w:rPr>
          <w:rFonts w:eastAsia="Times New Roman"/>
          <w:bCs/>
          <w:sz w:val="28"/>
          <w:szCs w:val="28"/>
        </w:rPr>
        <w:t xml:space="preserve"> </w:t>
      </w:r>
      <w:r w:rsidR="0033549F">
        <w:rPr>
          <w:rFonts w:eastAsia="Times New Roman"/>
          <w:bCs/>
          <w:sz w:val="28"/>
          <w:szCs w:val="28"/>
        </w:rPr>
        <w:t>апреля</w:t>
      </w:r>
      <w:r w:rsidR="00522CA3">
        <w:rPr>
          <w:rFonts w:eastAsia="Times New Roman"/>
          <w:bCs/>
          <w:sz w:val="28"/>
          <w:szCs w:val="28"/>
        </w:rPr>
        <w:t xml:space="preserve"> </w:t>
      </w:r>
      <w:r w:rsidR="00034D28">
        <w:rPr>
          <w:rFonts w:eastAsia="Times New Roman"/>
          <w:bCs/>
          <w:sz w:val="28"/>
          <w:szCs w:val="28"/>
        </w:rPr>
        <w:t>2025</w:t>
      </w:r>
      <w:r w:rsidRPr="002407F6" w:rsidR="00D8665E">
        <w:rPr>
          <w:rFonts w:eastAsia="Times New Roman"/>
          <w:bCs/>
          <w:sz w:val="28"/>
          <w:szCs w:val="28"/>
        </w:rPr>
        <w:t xml:space="preserve"> </w:t>
      </w:r>
      <w:r w:rsidRPr="002407F6" w:rsidR="00630DD7">
        <w:rPr>
          <w:rFonts w:eastAsia="Times New Roman"/>
          <w:bCs/>
          <w:sz w:val="28"/>
          <w:szCs w:val="28"/>
        </w:rPr>
        <w:t>г.</w:t>
      </w:r>
      <w:r w:rsidR="000342CC">
        <w:rPr>
          <w:rFonts w:ascii="Arial" w:eastAsia="Times New Roman" w:cs="Arial"/>
          <w:bCs/>
          <w:sz w:val="28"/>
          <w:szCs w:val="28"/>
        </w:rPr>
        <w:t xml:space="preserve">      </w:t>
      </w:r>
      <w:r>
        <w:rPr>
          <w:rFonts w:ascii="Arial" w:eastAsia="Times New Roman" w:cs="Arial"/>
          <w:bCs/>
          <w:sz w:val="28"/>
          <w:szCs w:val="28"/>
        </w:rPr>
        <w:t xml:space="preserve">                   </w:t>
      </w:r>
      <w:r w:rsidR="0033549F">
        <w:rPr>
          <w:rFonts w:ascii="Arial" w:eastAsia="Times New Roman" w:cs="Arial"/>
          <w:bCs/>
          <w:sz w:val="28"/>
          <w:szCs w:val="28"/>
        </w:rPr>
        <w:t xml:space="preserve">  </w:t>
      </w:r>
      <w:r>
        <w:rPr>
          <w:rFonts w:ascii="Arial" w:eastAsia="Times New Roman" w:cs="Arial"/>
          <w:bCs/>
          <w:sz w:val="28"/>
          <w:szCs w:val="28"/>
        </w:rPr>
        <w:t xml:space="preserve">    </w:t>
      </w:r>
      <w:r w:rsidR="0033549F">
        <w:rPr>
          <w:rFonts w:ascii="Arial" w:eastAsia="Times New Roman" w:cs="Arial"/>
          <w:bCs/>
          <w:sz w:val="28"/>
          <w:szCs w:val="28"/>
        </w:rPr>
        <w:t xml:space="preserve">   </w:t>
      </w:r>
      <w:r w:rsidRPr="002407F6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2407F6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7434FD" w:rsidP="007434FD">
      <w:pPr>
        <w:shd w:val="clear" w:color="auto" w:fill="FFFFFF"/>
        <w:spacing w:before="317" w:line="317" w:lineRule="exact"/>
        <w:ind w:left="57" w:right="28"/>
        <w:contextualSpacing/>
        <w:jc w:val="both"/>
        <w:rPr>
          <w:rFonts w:eastAsia="Times New Roman"/>
          <w:sz w:val="28"/>
          <w:szCs w:val="28"/>
        </w:rPr>
      </w:pPr>
    </w:p>
    <w:p w:rsidR="007F50C0" w:rsidP="007434FD">
      <w:pPr>
        <w:shd w:val="clear" w:color="auto" w:fill="FFFFFF"/>
        <w:spacing w:before="317" w:line="317" w:lineRule="exact"/>
        <w:ind w:left="57" w:right="28" w:firstLine="652"/>
        <w:contextualSpacing/>
        <w:jc w:val="both"/>
        <w:rPr>
          <w:rFonts w:eastAsia="Times New Roman"/>
          <w:sz w:val="28"/>
          <w:szCs w:val="28"/>
        </w:rPr>
      </w:pPr>
      <w:r w:rsidRPr="007434FD">
        <w:rPr>
          <w:rFonts w:eastAsia="Times New Roman"/>
          <w:sz w:val="28"/>
          <w:szCs w:val="28"/>
        </w:rPr>
        <w:t xml:space="preserve">Мировой судья судебного участка № </w:t>
      </w:r>
      <w:r w:rsidR="00563F7F">
        <w:rPr>
          <w:rFonts w:eastAsia="Times New Roman"/>
          <w:sz w:val="28"/>
          <w:szCs w:val="28"/>
        </w:rPr>
        <w:t>5</w:t>
      </w:r>
      <w:r w:rsidRPr="007434FD"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 Югры </w:t>
      </w:r>
      <w:r w:rsidR="00563F7F">
        <w:rPr>
          <w:rFonts w:eastAsia="Times New Roman"/>
          <w:sz w:val="28"/>
          <w:szCs w:val="28"/>
        </w:rPr>
        <w:t>Светлана Валерьевна</w:t>
      </w:r>
      <w:r w:rsidR="002D4425">
        <w:rPr>
          <w:rFonts w:eastAsia="Times New Roman"/>
          <w:sz w:val="28"/>
          <w:szCs w:val="28"/>
        </w:rPr>
        <w:t xml:space="preserve"> Михеева</w:t>
      </w:r>
      <w:r w:rsidR="00480836">
        <w:rPr>
          <w:rFonts w:eastAsia="Times New Roman"/>
          <w:sz w:val="28"/>
          <w:szCs w:val="28"/>
        </w:rPr>
        <w:t>,</w:t>
      </w:r>
    </w:p>
    <w:p w:rsidR="0029787C" w:rsidRPr="002E7F6B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 w:rsidR="00480836">
        <w:rPr>
          <w:rFonts w:eastAsia="Times New Roman"/>
          <w:sz w:val="28"/>
          <w:szCs w:val="28"/>
        </w:rPr>
        <w:t xml:space="preserve">дрес: </w:t>
      </w:r>
      <w:r>
        <w:rPr>
          <w:rFonts w:eastAsia="Times New Roman"/>
          <w:sz w:val="28"/>
          <w:szCs w:val="28"/>
        </w:rPr>
        <w:t xml:space="preserve">628449, ХМАО-Югра, Тюменская область, Сургутский район, г. Лянтор, </w:t>
      </w:r>
      <w:r w:rsidR="00480836">
        <w:rPr>
          <w:rFonts w:eastAsia="Times New Roman"/>
          <w:sz w:val="28"/>
          <w:szCs w:val="28"/>
        </w:rPr>
        <w:t xml:space="preserve">ул. Салавата </w:t>
      </w:r>
      <w:r>
        <w:rPr>
          <w:rFonts w:eastAsia="Times New Roman"/>
          <w:sz w:val="28"/>
          <w:szCs w:val="28"/>
        </w:rPr>
        <w:t xml:space="preserve">Юлаева, </w:t>
      </w:r>
      <w:r w:rsidR="000C5933"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sz w:val="28"/>
          <w:szCs w:val="28"/>
        </w:rPr>
        <w:t>13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</w:t>
      </w:r>
    </w:p>
    <w:p w:rsidR="000C5933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="007F78E1">
        <w:rPr>
          <w:rFonts w:eastAsia="Times New Roman"/>
          <w:sz w:val="28"/>
          <w:szCs w:val="28"/>
        </w:rPr>
        <w:t>3</w:t>
      </w:r>
      <w:r w:rsidRPr="002E7F6B">
        <w:rPr>
          <w:rFonts w:eastAsia="Times New Roman"/>
          <w:sz w:val="28"/>
          <w:szCs w:val="28"/>
        </w:rPr>
        <w:t xml:space="preserve"> ст. </w:t>
      </w:r>
      <w:r w:rsidR="00931B5D">
        <w:rPr>
          <w:rFonts w:eastAsia="Times New Roman"/>
          <w:sz w:val="28"/>
          <w:szCs w:val="28"/>
        </w:rPr>
        <w:t>19</w:t>
      </w:r>
      <w:r w:rsidRPr="002E7F6B">
        <w:rPr>
          <w:rFonts w:eastAsia="Times New Roman"/>
          <w:sz w:val="28"/>
          <w:szCs w:val="28"/>
        </w:rPr>
        <w:t>.</w:t>
      </w:r>
      <w:r w:rsidR="00931B5D">
        <w:rPr>
          <w:rFonts w:eastAsia="Times New Roman"/>
          <w:sz w:val="28"/>
          <w:szCs w:val="28"/>
        </w:rPr>
        <w:t>24</w:t>
      </w:r>
      <w:r w:rsidRPr="002E7F6B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9C578A">
        <w:rPr>
          <w:sz w:val="28"/>
          <w:szCs w:val="28"/>
        </w:rPr>
        <w:t xml:space="preserve"> </w:t>
      </w:r>
    </w:p>
    <w:p w:rsidR="00302737" w:rsidRPr="006404F5" w:rsidP="00302737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Pr="006404F5">
        <w:rPr>
          <w:sz w:val="28"/>
          <w:szCs w:val="28"/>
        </w:rPr>
        <w:t xml:space="preserve">, ранее привлекавшегося к административной ответственности </w:t>
      </w:r>
      <w:r w:rsidRPr="006404F5">
        <w:rPr>
          <w:color w:val="000000"/>
          <w:sz w:val="28"/>
          <w:szCs w:val="28"/>
        </w:rPr>
        <w:t>за административные правонарушения, предусмотренные Главой 19 Кодекса Российской Федерации об административных правонарушениях.</w:t>
      </w:r>
    </w:p>
    <w:p w:rsidR="00EC7C20" w:rsidP="00817FA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Ли</w:t>
      </w:r>
      <w:r w:rsidR="00931C37">
        <w:rPr>
          <w:spacing w:val="-1"/>
          <w:sz w:val="28"/>
          <w:szCs w:val="28"/>
        </w:rPr>
        <w:t>цу,</w:t>
      </w:r>
      <w:r w:rsidR="009C578A">
        <w:rPr>
          <w:spacing w:val="-1"/>
          <w:sz w:val="28"/>
          <w:szCs w:val="28"/>
        </w:rPr>
        <w:t xml:space="preserve"> </w:t>
      </w:r>
      <w:r w:rsidR="00931C37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>,</w:t>
      </w:r>
      <w:r w:rsidR="00931C37">
        <w:rPr>
          <w:spacing w:val="-1"/>
          <w:sz w:val="28"/>
          <w:szCs w:val="28"/>
        </w:rPr>
        <w:t xml:space="preserve"> </w:t>
      </w:r>
      <w:r w:rsidR="00817FAE">
        <w:rPr>
          <w:sz w:val="28"/>
          <w:szCs w:val="28"/>
        </w:rPr>
        <w:t>разъяснены права, предусмотренные ст. 25.1 Кодекса Российс</w:t>
      </w:r>
      <w:r w:rsidR="00135050">
        <w:rPr>
          <w:sz w:val="28"/>
          <w:szCs w:val="28"/>
        </w:rPr>
        <w:t>кой Федерации об административных</w:t>
      </w:r>
      <w:r w:rsidR="00817FAE">
        <w:rPr>
          <w:sz w:val="28"/>
          <w:szCs w:val="28"/>
        </w:rPr>
        <w:t xml:space="preserve"> правонарушени</w:t>
      </w:r>
      <w:r w:rsidR="00135050">
        <w:rPr>
          <w:sz w:val="28"/>
          <w:szCs w:val="28"/>
        </w:rPr>
        <w:t>ях</w:t>
      </w:r>
      <w:r w:rsidR="00817FAE">
        <w:rPr>
          <w:sz w:val="28"/>
          <w:szCs w:val="28"/>
        </w:rPr>
        <w:t>.</w:t>
      </w:r>
    </w:p>
    <w:p w:rsidR="00130F99" w:rsidP="00BA426E">
      <w:pPr>
        <w:shd w:val="clear" w:color="auto" w:fill="FFFFFF"/>
        <w:spacing w:before="10" w:line="317" w:lineRule="exact"/>
        <w:ind w:left="4339"/>
        <w:rPr>
          <w:rFonts w:eastAsia="Times New Roman"/>
          <w:bCs/>
          <w:sz w:val="28"/>
          <w:szCs w:val="28"/>
        </w:rPr>
      </w:pPr>
    </w:p>
    <w:p w:rsidR="005B0C38" w:rsidP="00BA426E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0342CC">
        <w:rPr>
          <w:rFonts w:eastAsia="Times New Roman"/>
          <w:bCs/>
          <w:sz w:val="28"/>
          <w:szCs w:val="28"/>
        </w:rPr>
        <w:t>установил:</w:t>
      </w:r>
    </w:p>
    <w:p w:rsidR="00130F99" w:rsidP="00A242E9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530C1F" w:rsidRPr="00034D28" w:rsidP="00034D28">
      <w:pPr>
        <w:shd w:val="clear" w:color="auto" w:fill="FFFFFF"/>
        <w:ind w:firstLine="70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302737">
        <w:rPr>
          <w:sz w:val="28"/>
          <w:szCs w:val="28"/>
        </w:rPr>
        <w:t xml:space="preserve"> г</w:t>
      </w:r>
      <w:r w:rsidR="002D4425">
        <w:rPr>
          <w:sz w:val="28"/>
          <w:szCs w:val="28"/>
        </w:rPr>
        <w:t>.</w:t>
      </w:r>
      <w:r w:rsidR="00302737">
        <w:rPr>
          <w:sz w:val="28"/>
          <w:szCs w:val="28"/>
        </w:rPr>
        <w:t xml:space="preserve"> </w:t>
      </w:r>
      <w:r w:rsidRPr="00DB61C0" w:rsidR="00A242E9">
        <w:rPr>
          <w:sz w:val="28"/>
          <w:szCs w:val="28"/>
        </w:rPr>
        <w:t>в</w:t>
      </w:r>
      <w:r w:rsidR="003F7B3C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302737">
        <w:rPr>
          <w:sz w:val="28"/>
          <w:szCs w:val="28"/>
        </w:rPr>
        <w:t xml:space="preserve">, </w:t>
      </w:r>
      <w:r w:rsidR="00034D28">
        <w:rPr>
          <w:sz w:val="28"/>
          <w:szCs w:val="28"/>
        </w:rPr>
        <w:t xml:space="preserve">проживающий </w:t>
      </w:r>
      <w:r w:rsidR="002D4425">
        <w:rPr>
          <w:sz w:val="28"/>
          <w:szCs w:val="28"/>
        </w:rPr>
        <w:t xml:space="preserve">по адресу: </w:t>
      </w:r>
      <w:r w:rsidRPr="006404F5" w:rsidR="002D4425">
        <w:rPr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="002D4425">
        <w:rPr>
          <w:sz w:val="28"/>
          <w:szCs w:val="28"/>
        </w:rPr>
        <w:t xml:space="preserve">, </w:t>
      </w:r>
      <w:r w:rsidR="00C156F3">
        <w:rPr>
          <w:sz w:val="28"/>
          <w:szCs w:val="28"/>
        </w:rPr>
        <w:t xml:space="preserve">являясь </w:t>
      </w:r>
      <w:r w:rsidR="00034D28">
        <w:rPr>
          <w:sz w:val="28"/>
          <w:szCs w:val="28"/>
        </w:rPr>
        <w:t>лицом,</w:t>
      </w:r>
      <w:r w:rsidR="00C156F3">
        <w:rPr>
          <w:sz w:val="28"/>
          <w:szCs w:val="28"/>
        </w:rPr>
        <w:t xml:space="preserve"> </w:t>
      </w:r>
      <w:r w:rsidR="001F5D7E">
        <w:rPr>
          <w:sz w:val="28"/>
          <w:szCs w:val="28"/>
        </w:rPr>
        <w:t>в отношении которо</w:t>
      </w:r>
      <w:r w:rsidR="0021390D">
        <w:rPr>
          <w:sz w:val="28"/>
          <w:szCs w:val="28"/>
        </w:rPr>
        <w:t>го</w:t>
      </w:r>
      <w:r w:rsidR="001F5D7E">
        <w:rPr>
          <w:sz w:val="28"/>
          <w:szCs w:val="28"/>
        </w:rPr>
        <w:t xml:space="preserve"> </w:t>
      </w:r>
      <w:r w:rsidR="0018052E">
        <w:rPr>
          <w:sz w:val="28"/>
          <w:szCs w:val="28"/>
        </w:rPr>
        <w:t xml:space="preserve">по решению Ишимского городского суда Тюменской области </w:t>
      </w:r>
      <w:r>
        <w:rPr>
          <w:sz w:val="28"/>
          <w:szCs w:val="28"/>
        </w:rPr>
        <w:t>***</w:t>
      </w:r>
      <w:r w:rsidR="002D4425">
        <w:rPr>
          <w:sz w:val="28"/>
          <w:szCs w:val="28"/>
        </w:rPr>
        <w:t xml:space="preserve"> г. </w:t>
      </w:r>
      <w:r w:rsidR="00BA426E">
        <w:rPr>
          <w:sz w:val="28"/>
          <w:szCs w:val="28"/>
        </w:rPr>
        <w:t xml:space="preserve">установлен </w:t>
      </w:r>
      <w:r w:rsidR="001F5D7E">
        <w:rPr>
          <w:sz w:val="28"/>
          <w:szCs w:val="28"/>
        </w:rPr>
        <w:t>административный надзор</w:t>
      </w:r>
      <w:r w:rsidR="0021390D">
        <w:rPr>
          <w:sz w:val="28"/>
          <w:szCs w:val="28"/>
        </w:rPr>
        <w:t>,</w:t>
      </w:r>
      <w:r w:rsidR="001F5D7E">
        <w:rPr>
          <w:sz w:val="28"/>
          <w:szCs w:val="28"/>
        </w:rPr>
        <w:t xml:space="preserve"> </w:t>
      </w:r>
      <w:r w:rsidR="00522CA3">
        <w:rPr>
          <w:sz w:val="28"/>
          <w:szCs w:val="28"/>
        </w:rPr>
        <w:t xml:space="preserve">в соответствии с установленным графиком и решением суда, не прибыл на регистрацию в </w:t>
      </w:r>
      <w:r w:rsidR="005D5538">
        <w:rPr>
          <w:rFonts w:eastAsia="Times New Roman"/>
          <w:sz w:val="28"/>
          <w:szCs w:val="28"/>
        </w:rPr>
        <w:t xml:space="preserve">ОМВД России по Сургутскому району </w:t>
      </w:r>
      <w:r>
        <w:rPr>
          <w:rFonts w:eastAsia="Times New Roman"/>
          <w:sz w:val="28"/>
          <w:szCs w:val="28"/>
        </w:rPr>
        <w:t>***</w:t>
      </w:r>
      <w:r w:rsidR="00522CA3">
        <w:rPr>
          <w:rFonts w:eastAsia="Times New Roman"/>
          <w:sz w:val="28"/>
          <w:szCs w:val="28"/>
        </w:rPr>
        <w:t xml:space="preserve"> г., чем нарушил ограничения, предусмотренные </w:t>
      </w:r>
      <w:r w:rsidR="0033549F">
        <w:rPr>
          <w:rFonts w:eastAsia="Times New Roman"/>
          <w:sz w:val="28"/>
          <w:szCs w:val="28"/>
        </w:rPr>
        <w:t>с</w:t>
      </w:r>
      <w:r w:rsidR="00522CA3">
        <w:rPr>
          <w:rFonts w:eastAsia="Times New Roman"/>
          <w:sz w:val="28"/>
          <w:szCs w:val="28"/>
        </w:rPr>
        <w:t>т. 4 ФЗ РФ от 06.04.2011 г. № 64-ФЗ «Об административном надзоре за лицами, освобожденными из мест лишения свобод»</w:t>
      </w:r>
      <w:r w:rsidR="005D5538">
        <w:rPr>
          <w:rFonts w:eastAsia="Times New Roman"/>
          <w:sz w:val="28"/>
          <w:szCs w:val="28"/>
        </w:rPr>
        <w:t xml:space="preserve">. </w:t>
      </w:r>
      <w:r w:rsidR="00522CA3">
        <w:rPr>
          <w:rFonts w:eastAsia="Times New Roman"/>
          <w:sz w:val="28"/>
          <w:szCs w:val="28"/>
        </w:rPr>
        <w:t>В теч</w:t>
      </w:r>
      <w:r w:rsidR="0018052E">
        <w:rPr>
          <w:sz w:val="28"/>
          <w:szCs w:val="28"/>
        </w:rPr>
        <w:t xml:space="preserve">ении календарного года </w:t>
      </w:r>
      <w:r w:rsidR="00DA1A5A">
        <w:rPr>
          <w:rFonts w:eastAsia="Times New Roman"/>
          <w:sz w:val="28"/>
          <w:szCs w:val="28"/>
        </w:rPr>
        <w:t>Зюзин</w:t>
      </w:r>
      <w:r w:rsidR="0018052E">
        <w:rPr>
          <w:rFonts w:eastAsia="Times New Roman"/>
          <w:sz w:val="28"/>
          <w:szCs w:val="28"/>
        </w:rPr>
        <w:t xml:space="preserve"> М.Н</w:t>
      </w:r>
      <w:r w:rsidR="0018052E">
        <w:rPr>
          <w:sz w:val="28"/>
          <w:szCs w:val="28"/>
        </w:rPr>
        <w:t xml:space="preserve">. привлекался по </w:t>
      </w:r>
      <w:r w:rsidR="002D4425">
        <w:rPr>
          <w:sz w:val="28"/>
          <w:szCs w:val="28"/>
        </w:rPr>
        <w:t>ч. 1</w:t>
      </w:r>
      <w:r w:rsidR="0033549F">
        <w:rPr>
          <w:sz w:val="28"/>
          <w:szCs w:val="28"/>
        </w:rPr>
        <w:t xml:space="preserve"> </w:t>
      </w:r>
      <w:r w:rsidR="002D4425">
        <w:rPr>
          <w:sz w:val="28"/>
          <w:szCs w:val="28"/>
        </w:rPr>
        <w:t xml:space="preserve">ст. 19.24 </w:t>
      </w:r>
      <w:r w:rsidRPr="002E7F6B" w:rsidR="002D4425">
        <w:rPr>
          <w:rFonts w:eastAsia="Times New Roman"/>
          <w:sz w:val="28"/>
          <w:szCs w:val="28"/>
        </w:rPr>
        <w:t>Кодекса Российской Федерации</w:t>
      </w:r>
      <w:r w:rsidR="002D4425">
        <w:rPr>
          <w:rFonts w:eastAsia="Times New Roman"/>
          <w:sz w:val="28"/>
          <w:szCs w:val="28"/>
        </w:rPr>
        <w:t xml:space="preserve"> </w:t>
      </w:r>
      <w:r w:rsidRPr="002E7F6B" w:rsidR="002D4425">
        <w:rPr>
          <w:rFonts w:eastAsia="Times New Roman"/>
          <w:sz w:val="28"/>
          <w:szCs w:val="28"/>
        </w:rPr>
        <w:t xml:space="preserve">об административных </w:t>
      </w:r>
      <w:r w:rsidR="00BD7FC2">
        <w:rPr>
          <w:rFonts w:eastAsia="Times New Roman"/>
          <w:sz w:val="28"/>
          <w:szCs w:val="28"/>
        </w:rPr>
        <w:t>правонарушениях</w:t>
      </w:r>
      <w:r w:rsidR="0043723F">
        <w:rPr>
          <w:rFonts w:eastAsia="Times New Roman"/>
          <w:sz w:val="28"/>
          <w:szCs w:val="28"/>
        </w:rPr>
        <w:t xml:space="preserve">. </w:t>
      </w:r>
    </w:p>
    <w:p w:rsidR="0043723F" w:rsidRPr="00574650" w:rsidP="0043723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***</w:t>
      </w:r>
      <w:r w:rsidRPr="00872F7D">
        <w:rPr>
          <w:sz w:val="28"/>
          <w:szCs w:val="28"/>
        </w:rPr>
        <w:t xml:space="preserve"> </w:t>
      </w:r>
      <w:r w:rsidRPr="00574650">
        <w:rPr>
          <w:spacing w:val="-1"/>
          <w:sz w:val="28"/>
          <w:szCs w:val="28"/>
        </w:rPr>
        <w:t>надлежаще извещен о времени и месте рассмотрения дела</w:t>
      </w:r>
      <w:r>
        <w:rPr>
          <w:spacing w:val="-1"/>
          <w:sz w:val="28"/>
          <w:szCs w:val="28"/>
        </w:rPr>
        <w:t xml:space="preserve"> /расписка/, </w:t>
      </w:r>
      <w:r w:rsidRPr="00574650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ся, </w:t>
      </w:r>
      <w:r w:rsidRPr="00574650">
        <w:rPr>
          <w:sz w:val="28"/>
          <w:szCs w:val="28"/>
        </w:rPr>
        <w:t xml:space="preserve">заявлений о рассмотрении дела в </w:t>
      </w:r>
      <w:r>
        <w:rPr>
          <w:sz w:val="28"/>
          <w:szCs w:val="28"/>
        </w:rPr>
        <w:t xml:space="preserve">его </w:t>
      </w:r>
      <w:r w:rsidRPr="00574650">
        <w:rPr>
          <w:sz w:val="28"/>
          <w:szCs w:val="28"/>
        </w:rPr>
        <w:t xml:space="preserve">отсутствие не предоставил. </w:t>
      </w:r>
    </w:p>
    <w:p w:rsidR="00034D28" w:rsidRPr="00A978F2" w:rsidP="0043723F">
      <w:pPr>
        <w:shd w:val="clear" w:color="auto" w:fill="FFFFFF"/>
        <w:tabs>
          <w:tab w:val="left" w:pos="8314"/>
        </w:tabs>
        <w:spacing w:line="317" w:lineRule="exact"/>
        <w:ind w:left="19" w:right="10" w:firstLine="691"/>
        <w:jc w:val="both"/>
        <w:rPr>
          <w:sz w:val="28"/>
          <w:szCs w:val="28"/>
        </w:rPr>
      </w:pPr>
      <w:r w:rsidRPr="00574650"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sz w:val="28"/>
          <w:szCs w:val="28"/>
        </w:rPr>
        <w:t>Зюзин М.Н. н</w:t>
      </w:r>
      <w:r w:rsidRPr="00574650">
        <w:rPr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 w:rsidRPr="00A978F2">
        <w:rPr>
          <w:sz w:val="28"/>
          <w:szCs w:val="28"/>
        </w:rPr>
        <w:t xml:space="preserve">   </w:t>
      </w:r>
    </w:p>
    <w:p w:rsidR="00034D28" w:rsidRPr="00442BC7" w:rsidP="00034D28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Суд считает возможным рассмотреть дело в отсутствие </w:t>
      </w:r>
      <w:r w:rsidR="00A465C9">
        <w:rPr>
          <w:sz w:val="28"/>
          <w:szCs w:val="28"/>
        </w:rPr>
        <w:t>***</w:t>
      </w:r>
      <w:r w:rsidRPr="00A978F2">
        <w:rPr>
          <w:sz w:val="28"/>
          <w:szCs w:val="28"/>
        </w:rPr>
        <w:t xml:space="preserve"> по имеющимся в деле доказательствам.</w:t>
      </w:r>
    </w:p>
    <w:p w:rsidR="00BF6E14" w:rsidRPr="002D0127" w:rsidP="0018052E">
      <w:pPr>
        <w:shd w:val="clear" w:color="auto" w:fill="FFFFFF"/>
        <w:tabs>
          <w:tab w:val="left" w:pos="8314"/>
        </w:tabs>
        <w:spacing w:line="317" w:lineRule="exact"/>
        <w:ind w:left="19" w:right="10" w:firstLine="69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 w:rsidR="00A465C9">
        <w:rPr>
          <w:rFonts w:eastAsia="Times New Roman"/>
          <w:sz w:val="28"/>
          <w:szCs w:val="28"/>
        </w:rPr>
        <w:t>***</w:t>
      </w:r>
      <w:r w:rsidR="00AA7F18">
        <w:rPr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 xml:space="preserve">в совершении </w:t>
      </w:r>
      <w:r w:rsidRPr="002E7F6B" w:rsidR="00E765BD">
        <w:rPr>
          <w:rFonts w:eastAsia="Times New Roman"/>
          <w:sz w:val="28"/>
          <w:szCs w:val="28"/>
        </w:rPr>
        <w:t>административного</w:t>
      </w:r>
      <w:r w:rsidR="00E765BD">
        <w:rPr>
          <w:rFonts w:eastAsia="Times New Roman"/>
          <w:sz w:val="28"/>
          <w:szCs w:val="28"/>
        </w:rPr>
        <w:t xml:space="preserve"> </w:t>
      </w:r>
      <w:r w:rsidRPr="002E7F6B" w:rsidR="00E765BD">
        <w:rPr>
          <w:rFonts w:eastAsia="Times New Roman"/>
          <w:sz w:val="28"/>
          <w:szCs w:val="28"/>
        </w:rPr>
        <w:t>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 xml:space="preserve">предусмотренного ч. </w:t>
      </w:r>
      <w:r w:rsidR="007F78E1">
        <w:rPr>
          <w:rFonts w:eastAsia="Times New Roman"/>
          <w:sz w:val="28"/>
          <w:szCs w:val="28"/>
        </w:rPr>
        <w:t>3</w:t>
      </w:r>
      <w:r w:rsidRPr="002E7F6B" w:rsidR="00630DD7">
        <w:rPr>
          <w:rFonts w:eastAsia="Times New Roman"/>
          <w:sz w:val="28"/>
          <w:szCs w:val="28"/>
        </w:rPr>
        <w:t xml:space="preserve"> ст. </w:t>
      </w:r>
      <w:r w:rsidR="008F017A">
        <w:rPr>
          <w:rFonts w:eastAsia="Times New Roman"/>
          <w:sz w:val="28"/>
          <w:szCs w:val="28"/>
        </w:rPr>
        <w:t>19</w:t>
      </w:r>
      <w:r w:rsidRPr="002E7F6B" w:rsidR="00630DD7">
        <w:rPr>
          <w:rFonts w:eastAsia="Times New Roman"/>
          <w:sz w:val="28"/>
          <w:szCs w:val="28"/>
        </w:rPr>
        <w:t>.</w:t>
      </w:r>
      <w:r w:rsidR="008F017A">
        <w:rPr>
          <w:rFonts w:eastAsia="Times New Roman"/>
          <w:sz w:val="28"/>
          <w:szCs w:val="28"/>
        </w:rPr>
        <w:t>24</w:t>
      </w:r>
      <w:r w:rsidRPr="002E7F6B" w:rsidR="00630DD7">
        <w:rPr>
          <w:rFonts w:eastAsia="Times New Roman"/>
          <w:sz w:val="28"/>
          <w:szCs w:val="28"/>
        </w:rPr>
        <w:t xml:space="preserve"> Кодекса Российской Федерации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об административных правонарушениях</w:t>
      </w:r>
      <w:r w:rsidR="008F017A">
        <w:rPr>
          <w:rFonts w:eastAsia="Times New Roman"/>
          <w:sz w:val="28"/>
          <w:szCs w:val="28"/>
        </w:rPr>
        <w:t>,</w:t>
      </w:r>
      <w:r w:rsidRPr="002E7F6B" w:rsidR="00630DD7">
        <w:rPr>
          <w:rFonts w:eastAsia="Times New Roman"/>
          <w:sz w:val="28"/>
          <w:szCs w:val="28"/>
        </w:rPr>
        <w:t xml:space="preserve"> подтверждается</w:t>
      </w:r>
      <w:r w:rsidR="002E7F6B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следующими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доказательствами:</w:t>
      </w:r>
      <w:r w:rsidR="00EC7C20">
        <w:rPr>
          <w:rFonts w:eastAsia="Times New Roman"/>
          <w:sz w:val="28"/>
          <w:szCs w:val="28"/>
        </w:rPr>
        <w:t xml:space="preserve"> </w:t>
      </w:r>
      <w:r w:rsidR="008F017A">
        <w:rPr>
          <w:sz w:val="28"/>
          <w:szCs w:val="28"/>
        </w:rPr>
        <w:t xml:space="preserve">протоколом </w:t>
      </w:r>
      <w:r w:rsidR="00A465C9">
        <w:rPr>
          <w:sz w:val="28"/>
          <w:szCs w:val="28"/>
        </w:rPr>
        <w:t>***</w:t>
      </w:r>
      <w:r w:rsidR="00E765BD">
        <w:rPr>
          <w:sz w:val="28"/>
          <w:szCs w:val="28"/>
        </w:rPr>
        <w:t xml:space="preserve"> </w:t>
      </w:r>
      <w:r w:rsidR="008F017A">
        <w:rPr>
          <w:sz w:val="28"/>
          <w:szCs w:val="28"/>
        </w:rPr>
        <w:t xml:space="preserve">г. об административном правонарушении, </w:t>
      </w:r>
      <w:r w:rsidR="0033549F">
        <w:rPr>
          <w:sz w:val="28"/>
          <w:szCs w:val="28"/>
        </w:rPr>
        <w:t xml:space="preserve">объяснением </w:t>
      </w:r>
      <w:r w:rsidR="00A465C9">
        <w:rPr>
          <w:sz w:val="28"/>
          <w:szCs w:val="28"/>
        </w:rPr>
        <w:t>***</w:t>
      </w:r>
      <w:r w:rsidR="0033549F">
        <w:rPr>
          <w:sz w:val="28"/>
          <w:szCs w:val="28"/>
        </w:rPr>
        <w:t xml:space="preserve">, </w:t>
      </w:r>
      <w:r w:rsidR="008F017A">
        <w:rPr>
          <w:sz w:val="28"/>
          <w:szCs w:val="28"/>
        </w:rPr>
        <w:t>рапорт</w:t>
      </w:r>
      <w:r w:rsidR="002D4425">
        <w:rPr>
          <w:sz w:val="28"/>
          <w:szCs w:val="28"/>
        </w:rPr>
        <w:t xml:space="preserve">ом </w:t>
      </w:r>
      <w:r w:rsidR="00151CB1">
        <w:rPr>
          <w:sz w:val="28"/>
          <w:szCs w:val="28"/>
        </w:rPr>
        <w:t>сотрудника полиции</w:t>
      </w:r>
      <w:r w:rsidR="008F017A">
        <w:rPr>
          <w:sz w:val="28"/>
          <w:szCs w:val="28"/>
        </w:rPr>
        <w:t>,</w:t>
      </w:r>
      <w:r w:rsidR="0096538A">
        <w:rPr>
          <w:sz w:val="28"/>
          <w:szCs w:val="28"/>
        </w:rPr>
        <w:t xml:space="preserve"> </w:t>
      </w:r>
      <w:r w:rsidR="0033549F">
        <w:rPr>
          <w:sz w:val="28"/>
          <w:szCs w:val="28"/>
        </w:rPr>
        <w:t xml:space="preserve">протоколом о доставлении лица в служебное помещение органа внутренних дел от </w:t>
      </w:r>
      <w:r w:rsidR="00A465C9">
        <w:rPr>
          <w:sz w:val="28"/>
          <w:szCs w:val="28"/>
        </w:rPr>
        <w:t>***</w:t>
      </w:r>
      <w:r w:rsidR="0033549F">
        <w:rPr>
          <w:sz w:val="28"/>
          <w:szCs w:val="28"/>
        </w:rPr>
        <w:t xml:space="preserve">г., </w:t>
      </w:r>
      <w:r w:rsidR="00EC0EBD">
        <w:rPr>
          <w:sz w:val="28"/>
          <w:szCs w:val="28"/>
        </w:rPr>
        <w:t xml:space="preserve">копией регистрационного листа поднадзорного лица, </w:t>
      </w:r>
      <w:r w:rsidR="00034D28">
        <w:rPr>
          <w:sz w:val="28"/>
          <w:szCs w:val="28"/>
        </w:rPr>
        <w:t xml:space="preserve">копией </w:t>
      </w:r>
      <w:r w:rsidRPr="00956486" w:rsidR="00956486">
        <w:rPr>
          <w:sz w:val="28"/>
          <w:szCs w:val="28"/>
        </w:rPr>
        <w:t>решени</w:t>
      </w:r>
      <w:r w:rsidR="002D4425">
        <w:rPr>
          <w:sz w:val="28"/>
          <w:szCs w:val="28"/>
        </w:rPr>
        <w:t xml:space="preserve">я </w:t>
      </w:r>
      <w:r w:rsidR="00A37181">
        <w:rPr>
          <w:sz w:val="28"/>
          <w:szCs w:val="28"/>
        </w:rPr>
        <w:t>Ишимского городского суда</w:t>
      </w:r>
      <w:r w:rsidR="002D4425">
        <w:rPr>
          <w:sz w:val="28"/>
          <w:szCs w:val="28"/>
        </w:rPr>
        <w:t xml:space="preserve"> </w:t>
      </w:r>
      <w:r w:rsidR="00A37181">
        <w:rPr>
          <w:sz w:val="28"/>
          <w:szCs w:val="28"/>
        </w:rPr>
        <w:t xml:space="preserve">Тюменской области от </w:t>
      </w:r>
      <w:r w:rsidR="00A465C9">
        <w:rPr>
          <w:sz w:val="28"/>
          <w:szCs w:val="28"/>
        </w:rPr>
        <w:t>***</w:t>
      </w:r>
      <w:r w:rsidR="00A37181">
        <w:rPr>
          <w:sz w:val="28"/>
          <w:szCs w:val="28"/>
        </w:rPr>
        <w:t xml:space="preserve"> г.</w:t>
      </w:r>
      <w:r w:rsidR="00F6080E">
        <w:rPr>
          <w:sz w:val="28"/>
          <w:szCs w:val="28"/>
        </w:rPr>
        <w:t>,</w:t>
      </w:r>
      <w:r w:rsidR="0033549F">
        <w:rPr>
          <w:sz w:val="28"/>
          <w:szCs w:val="28"/>
        </w:rPr>
        <w:t xml:space="preserve"> копией решения Сургутского районного суда от </w:t>
      </w:r>
      <w:r w:rsidR="00A465C9">
        <w:rPr>
          <w:sz w:val="28"/>
          <w:szCs w:val="28"/>
        </w:rPr>
        <w:t>***</w:t>
      </w:r>
      <w:r w:rsidR="0033549F">
        <w:rPr>
          <w:sz w:val="28"/>
          <w:szCs w:val="28"/>
        </w:rPr>
        <w:t xml:space="preserve"> г., протоколом о задержании лица </w:t>
      </w:r>
      <w:r w:rsidR="00A465C9">
        <w:rPr>
          <w:sz w:val="28"/>
          <w:szCs w:val="28"/>
        </w:rPr>
        <w:t>***</w:t>
      </w:r>
      <w:r w:rsidR="0033549F">
        <w:rPr>
          <w:sz w:val="28"/>
          <w:szCs w:val="28"/>
        </w:rPr>
        <w:t xml:space="preserve"> г., протоколом личного досмотра от </w:t>
      </w:r>
      <w:r w:rsidR="00A465C9">
        <w:rPr>
          <w:sz w:val="28"/>
          <w:szCs w:val="28"/>
        </w:rPr>
        <w:t>***</w:t>
      </w:r>
      <w:r w:rsidR="0033549F">
        <w:rPr>
          <w:sz w:val="28"/>
          <w:szCs w:val="28"/>
        </w:rPr>
        <w:t xml:space="preserve">., </w:t>
      </w:r>
      <w:r w:rsidRPr="002D0127" w:rsidR="00F6080E">
        <w:rPr>
          <w:sz w:val="28"/>
          <w:szCs w:val="28"/>
        </w:rPr>
        <w:t>копией постановления</w:t>
      </w:r>
      <w:r w:rsidR="00034D28">
        <w:rPr>
          <w:sz w:val="28"/>
          <w:szCs w:val="28"/>
        </w:rPr>
        <w:t xml:space="preserve"> по делу об административном правонарушении </w:t>
      </w:r>
      <w:r w:rsidR="00A465C9">
        <w:rPr>
          <w:sz w:val="28"/>
          <w:szCs w:val="28"/>
        </w:rPr>
        <w:t>***</w:t>
      </w:r>
      <w:r w:rsidR="00034D28">
        <w:rPr>
          <w:sz w:val="28"/>
          <w:szCs w:val="28"/>
        </w:rPr>
        <w:t>.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E14">
        <w:rPr>
          <w:sz w:val="28"/>
          <w:szCs w:val="28"/>
        </w:rPr>
        <w:t xml:space="preserve">Доказательства были судом </w:t>
      </w:r>
      <w:r w:rsidRPr="00C20B3A" w:rsidR="00BF6E14">
        <w:rPr>
          <w:color w:val="000000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 w:rsidR="00E765BD">
        <w:rPr>
          <w:color w:val="000000"/>
          <w:sz w:val="28"/>
          <w:szCs w:val="28"/>
        </w:rPr>
        <w:t xml:space="preserve"> </w:t>
      </w:r>
      <w:r w:rsidRPr="00C20B3A" w:rsidR="00BF6E14">
        <w:rPr>
          <w:color w:val="000000"/>
          <w:sz w:val="28"/>
          <w:szCs w:val="28"/>
        </w:rPr>
        <w:t xml:space="preserve">26.11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1A4EE5">
        <w:rPr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E765BD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BF6E14" w:rsidP="001F087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0871">
        <w:rPr>
          <w:sz w:val="28"/>
          <w:szCs w:val="28"/>
        </w:rPr>
        <w:t xml:space="preserve">Исследовав, материалы административного дела, </w:t>
      </w:r>
      <w:r w:rsidRPr="001F0871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 w:rsidRPr="001F0871">
        <w:rPr>
          <w:sz w:val="28"/>
          <w:szCs w:val="28"/>
        </w:rPr>
        <w:t xml:space="preserve">судья приходит к выводу, что вина </w:t>
      </w:r>
      <w:r w:rsidR="00A465C9">
        <w:rPr>
          <w:sz w:val="28"/>
          <w:szCs w:val="28"/>
        </w:rPr>
        <w:t>***</w:t>
      </w:r>
      <w:r w:rsidR="00AA7F18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в совершении административного</w:t>
      </w:r>
      <w:r w:rsidRPr="001F0871" w:rsidR="001A4EE5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правонарушения, предусмотренного</w:t>
      </w:r>
      <w:r w:rsidRPr="001F0871" w:rsidR="00D3786F">
        <w:rPr>
          <w:sz w:val="28"/>
          <w:szCs w:val="28"/>
        </w:rPr>
        <w:t xml:space="preserve"> </w:t>
      </w:r>
      <w:r w:rsidRPr="001F0871" w:rsidR="001A4EE5">
        <w:rPr>
          <w:sz w:val="28"/>
          <w:szCs w:val="28"/>
        </w:rPr>
        <w:t>ч</w:t>
      </w:r>
      <w:r w:rsidRPr="001F0871">
        <w:rPr>
          <w:sz w:val="28"/>
          <w:szCs w:val="28"/>
        </w:rPr>
        <w:t>.</w:t>
      </w:r>
      <w:r w:rsidR="00E765BD">
        <w:rPr>
          <w:sz w:val="28"/>
          <w:szCs w:val="28"/>
        </w:rPr>
        <w:t xml:space="preserve"> </w:t>
      </w:r>
      <w:r w:rsidR="007F78E1">
        <w:rPr>
          <w:sz w:val="28"/>
          <w:szCs w:val="28"/>
        </w:rPr>
        <w:t>3</w:t>
      </w:r>
      <w:r w:rsidRPr="001F0871">
        <w:rPr>
          <w:sz w:val="28"/>
          <w:szCs w:val="28"/>
        </w:rPr>
        <w:t xml:space="preserve"> ст. </w:t>
      </w:r>
      <w:r w:rsidRPr="001F0871" w:rsidR="004F0428">
        <w:rPr>
          <w:sz w:val="28"/>
          <w:szCs w:val="28"/>
        </w:rPr>
        <w:t>19</w:t>
      </w:r>
      <w:r w:rsidRPr="001F0871">
        <w:rPr>
          <w:sz w:val="28"/>
          <w:szCs w:val="28"/>
        </w:rPr>
        <w:t>.</w:t>
      </w:r>
      <w:r w:rsidRPr="001F0871" w:rsidR="004F0428">
        <w:rPr>
          <w:sz w:val="28"/>
          <w:szCs w:val="28"/>
        </w:rPr>
        <w:t>24</w:t>
      </w:r>
      <w:r w:rsidRPr="001F0871">
        <w:rPr>
          <w:sz w:val="28"/>
          <w:szCs w:val="28"/>
        </w:rPr>
        <w:t xml:space="preserve"> </w:t>
      </w:r>
      <w:r w:rsidRPr="001F0871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1F0871" w:rsidR="004F0428">
        <w:rPr>
          <w:spacing w:val="1"/>
          <w:sz w:val="28"/>
          <w:szCs w:val="28"/>
        </w:rPr>
        <w:t>,</w:t>
      </w:r>
      <w:r w:rsidRPr="001F0871">
        <w:rPr>
          <w:sz w:val="28"/>
          <w:szCs w:val="28"/>
        </w:rPr>
        <w:t xml:space="preserve"> </w:t>
      </w:r>
      <w:r w:rsidR="001719F6">
        <w:rPr>
          <w:spacing w:val="-1"/>
          <w:sz w:val="28"/>
          <w:szCs w:val="28"/>
        </w:rPr>
        <w:t>п</w:t>
      </w:r>
      <w:r w:rsidRPr="007F78E1" w:rsidR="001719F6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1719F6">
          <w:rPr>
            <w:sz w:val="28"/>
            <w:szCs w:val="28"/>
          </w:rPr>
          <w:t>частью 1</w:t>
        </w:r>
      </w:hyperlink>
      <w:r w:rsidRPr="007F78E1" w:rsidR="001719F6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 w:rsidRPr="001F0871">
        <w:rPr>
          <w:sz w:val="28"/>
          <w:szCs w:val="28"/>
        </w:rPr>
        <w:t xml:space="preserve">- доказана. </w:t>
      </w:r>
    </w:p>
    <w:p w:rsidR="001719F6" w:rsidRPr="00AB1C3D" w:rsidP="001719F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A465C9">
        <w:rPr>
          <w:sz w:val="28"/>
          <w:szCs w:val="28"/>
        </w:rPr>
        <w:t>***</w:t>
      </w:r>
      <w:r w:rsidR="00AA7F18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>3 ст.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19.24 КоАП РФ, </w:t>
      </w:r>
      <w:r>
        <w:rPr>
          <w:spacing w:val="-1"/>
          <w:sz w:val="28"/>
          <w:szCs w:val="28"/>
        </w:rPr>
        <w:t>п</w:t>
      </w:r>
      <w:r w:rsidRP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>
          <w:rPr>
            <w:sz w:val="28"/>
            <w:szCs w:val="28"/>
          </w:rPr>
          <w:t>частью 1</w:t>
        </w:r>
      </w:hyperlink>
      <w:r w:rsidRP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spacing w:val="-1"/>
          <w:sz w:val="28"/>
          <w:szCs w:val="28"/>
        </w:rPr>
        <w:t>.</w:t>
      </w:r>
    </w:p>
    <w:p w:rsidR="00BF6E14" w:rsidRPr="007F78E1" w:rsidP="007F78E1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7F78E1">
        <w:rPr>
          <w:spacing w:val="-1"/>
          <w:sz w:val="28"/>
          <w:szCs w:val="28"/>
        </w:rPr>
        <w:t>Согласно ч.</w:t>
      </w:r>
      <w:r w:rsidR="00E765BD">
        <w:rPr>
          <w:spacing w:val="-1"/>
          <w:sz w:val="28"/>
          <w:szCs w:val="28"/>
        </w:rPr>
        <w:t xml:space="preserve"> </w:t>
      </w:r>
      <w:r w:rsidR="007F78E1">
        <w:rPr>
          <w:spacing w:val="-1"/>
          <w:sz w:val="28"/>
          <w:szCs w:val="28"/>
        </w:rPr>
        <w:t>3</w:t>
      </w:r>
      <w:r w:rsidRPr="007F78E1">
        <w:rPr>
          <w:spacing w:val="-1"/>
          <w:sz w:val="28"/>
          <w:szCs w:val="28"/>
        </w:rPr>
        <w:t xml:space="preserve"> ст. </w:t>
      </w:r>
      <w:r w:rsidRPr="007F78E1">
        <w:rPr>
          <w:spacing w:val="-1"/>
          <w:sz w:val="28"/>
          <w:szCs w:val="28"/>
        </w:rPr>
        <w:t>19</w:t>
      </w:r>
      <w:r w:rsidRPr="007F78E1">
        <w:rPr>
          <w:spacing w:val="-1"/>
          <w:sz w:val="28"/>
          <w:szCs w:val="28"/>
        </w:rPr>
        <w:t>.</w:t>
      </w:r>
      <w:r w:rsidRPr="007F78E1">
        <w:rPr>
          <w:spacing w:val="-1"/>
          <w:sz w:val="28"/>
          <w:szCs w:val="28"/>
        </w:rPr>
        <w:t>24</w:t>
      </w:r>
      <w:r w:rsidRPr="007F78E1">
        <w:rPr>
          <w:spacing w:val="-1"/>
          <w:sz w:val="28"/>
          <w:szCs w:val="28"/>
        </w:rPr>
        <w:t xml:space="preserve"> Кодекса Российской Федерации об административных правонарушениях - </w:t>
      </w:r>
      <w:r w:rsidR="001719F6">
        <w:rPr>
          <w:spacing w:val="-1"/>
          <w:sz w:val="28"/>
          <w:szCs w:val="28"/>
        </w:rPr>
        <w:t>п</w:t>
      </w:r>
      <w:r w:rsidRPr="007F78E1" w:rsid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7F78E1">
          <w:rPr>
            <w:sz w:val="28"/>
            <w:szCs w:val="28"/>
          </w:rPr>
          <w:t>частью 1</w:t>
        </w:r>
      </w:hyperlink>
      <w:r w:rsidRPr="007F78E1" w:rsid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</w:t>
      </w:r>
      <w:r w:rsidR="0043723F">
        <w:rPr>
          <w:sz w:val="28"/>
          <w:szCs w:val="28"/>
        </w:rPr>
        <w:t xml:space="preserve"> </w:t>
      </w:r>
      <w:r w:rsidRPr="007F78E1" w:rsidR="007F78E1">
        <w:rPr>
          <w:sz w:val="28"/>
          <w:szCs w:val="28"/>
        </w:rPr>
        <w:t>влечет обязательные работы на срок до сорока часов либо административный арест на срок от десяти до пятнадцати суток</w:t>
      </w:r>
      <w:r w:rsidRPr="007F78E1" w:rsidR="001833AB">
        <w:rPr>
          <w:sz w:val="28"/>
          <w:szCs w:val="28"/>
        </w:rPr>
        <w:t>.</w:t>
      </w:r>
    </w:p>
    <w:p w:rsidR="001719F6" w:rsidRPr="002D40F6" w:rsidP="001719F6">
      <w:pPr>
        <w:ind w:firstLine="708"/>
        <w:jc w:val="both"/>
        <w:rPr>
          <w:rFonts w:eastAsia="Times New Roman"/>
          <w:sz w:val="28"/>
          <w:szCs w:val="28"/>
        </w:rPr>
      </w:pPr>
      <w:r w:rsidRPr="00C20B3A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,</w:t>
      </w:r>
      <w:r w:rsidRPr="00C20B3A">
        <w:rPr>
          <w:rFonts w:eastAsia="Times New Roman"/>
          <w:sz w:val="28"/>
          <w:szCs w:val="28"/>
        </w:rPr>
        <w:t xml:space="preserve"> смягчающи</w:t>
      </w:r>
      <w:r>
        <w:rPr>
          <w:rFonts w:eastAsia="Times New Roman"/>
          <w:sz w:val="28"/>
          <w:szCs w:val="28"/>
        </w:rPr>
        <w:t>х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C20B3A">
        <w:rPr>
          <w:rFonts w:eastAsia="Times New Roman"/>
          <w:sz w:val="28"/>
          <w:szCs w:val="28"/>
        </w:rPr>
        <w:t>дминистративную ответственность</w:t>
      </w:r>
      <w:r>
        <w:rPr>
          <w:rFonts w:eastAsia="Times New Roman"/>
          <w:sz w:val="28"/>
          <w:szCs w:val="28"/>
        </w:rPr>
        <w:t xml:space="preserve"> на основании ст.</w:t>
      </w:r>
      <w:r w:rsidR="00E765B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4.2</w:t>
      </w:r>
      <w:r w:rsidR="00A755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 -  судом не установлено. </w:t>
      </w:r>
    </w:p>
    <w:p w:rsidR="00AA7F18" w:rsidRPr="002D40F6" w:rsidP="00AA7F18">
      <w:pPr>
        <w:ind w:firstLine="708"/>
        <w:jc w:val="both"/>
        <w:rPr>
          <w:rFonts w:eastAsia="Times New Roman"/>
          <w:sz w:val="28"/>
          <w:szCs w:val="28"/>
        </w:rPr>
      </w:pPr>
      <w:r w:rsidRPr="00C20B3A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ом,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отягчающим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C20B3A">
        <w:rPr>
          <w:rFonts w:eastAsia="Times New Roman"/>
          <w:sz w:val="28"/>
          <w:szCs w:val="28"/>
        </w:rPr>
        <w:t>дминистративную ответственность</w:t>
      </w:r>
      <w:r>
        <w:rPr>
          <w:rFonts w:eastAsia="Times New Roman"/>
          <w:sz w:val="28"/>
          <w:szCs w:val="28"/>
        </w:rPr>
        <w:t xml:space="preserve"> на основании ст. 4.3 Кодекса Российской Федерации об административных правонарушениях является повторное совершение однородного административного правонарушения.  </w:t>
      </w:r>
    </w:p>
    <w:p w:rsidR="0076586E" w:rsidRPr="00E71786" w:rsidP="0076586E">
      <w:pPr>
        <w:ind w:firstLine="720"/>
        <w:jc w:val="both"/>
        <w:rPr>
          <w:sz w:val="28"/>
          <w:szCs w:val="28"/>
        </w:rPr>
      </w:pPr>
      <w:r w:rsidRPr="007E6C7D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лица </w:t>
      </w:r>
      <w:r w:rsidRPr="007E6C7D">
        <w:rPr>
          <w:sz w:val="28"/>
          <w:szCs w:val="28"/>
        </w:rPr>
        <w:t>привлекаемого к административной ответственности</w:t>
      </w:r>
      <w:r w:rsidR="00626E1D">
        <w:rPr>
          <w:sz w:val="28"/>
          <w:szCs w:val="28"/>
        </w:rPr>
        <w:t>, наличие отягчающего обстоятельства</w:t>
      </w:r>
      <w:r w:rsidRPr="007E6C7D">
        <w:rPr>
          <w:sz w:val="28"/>
          <w:szCs w:val="28"/>
        </w:rPr>
        <w:t xml:space="preserve"> и приходит к выводу о необходимости назначения наказания в виде </w:t>
      </w:r>
      <w:r w:rsidR="00626E1D">
        <w:rPr>
          <w:sz w:val="28"/>
          <w:szCs w:val="28"/>
        </w:rPr>
        <w:t>обязательных работ</w:t>
      </w:r>
      <w:r w:rsidRPr="007E6C7D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130F99" w:rsidP="00A248FF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</w:t>
      </w:r>
      <w:r w:rsidR="00626E1D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="007F116D">
        <w:rPr>
          <w:sz w:val="28"/>
          <w:szCs w:val="28"/>
        </w:rPr>
        <w:t>,</w:t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  <w:t xml:space="preserve">   </w:t>
      </w:r>
    </w:p>
    <w:p w:rsidR="00034D28" w:rsidP="00F6080E">
      <w:pPr>
        <w:ind w:firstLine="720"/>
        <w:jc w:val="center"/>
        <w:rPr>
          <w:sz w:val="28"/>
          <w:szCs w:val="28"/>
        </w:rPr>
      </w:pPr>
    </w:p>
    <w:p w:rsidR="008B4589" w:rsidP="00F6080E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</w:p>
    <w:p w:rsidR="00A75593" w:rsidRPr="00D20A32" w:rsidP="00F6080E">
      <w:pPr>
        <w:ind w:firstLine="720"/>
        <w:jc w:val="center"/>
        <w:rPr>
          <w:sz w:val="28"/>
          <w:szCs w:val="28"/>
        </w:rPr>
      </w:pPr>
    </w:p>
    <w:p w:rsidR="00626E1D" w:rsidP="00626E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C64AF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  <w:szCs w:val="28"/>
        </w:rPr>
        <w:t>ч. 3 ст. 19.24</w:t>
      </w:r>
      <w:r w:rsidRPr="00C64AF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и </w:t>
      </w:r>
      <w:r w:rsidRPr="00A978F2">
        <w:rPr>
          <w:sz w:val="28"/>
          <w:szCs w:val="28"/>
        </w:rPr>
        <w:t xml:space="preserve">назначить наказание в виде обязательных работ на срок </w:t>
      </w:r>
      <w:r w:rsidR="00522CA3">
        <w:rPr>
          <w:sz w:val="28"/>
          <w:szCs w:val="28"/>
        </w:rPr>
        <w:t>30</w:t>
      </w:r>
      <w:r w:rsidR="00EC0EBD">
        <w:rPr>
          <w:sz w:val="28"/>
          <w:szCs w:val="28"/>
        </w:rPr>
        <w:t xml:space="preserve"> </w:t>
      </w:r>
      <w:r w:rsidR="00522CA3">
        <w:rPr>
          <w:sz w:val="28"/>
          <w:szCs w:val="28"/>
        </w:rPr>
        <w:t>/тридцать</w:t>
      </w:r>
      <w:r w:rsidRPr="00A978F2">
        <w:rPr>
          <w:sz w:val="28"/>
          <w:szCs w:val="28"/>
        </w:rPr>
        <w:t>/ часов.</w:t>
      </w:r>
    </w:p>
    <w:p w:rsidR="00626E1D" w:rsidRPr="00A978F2" w:rsidP="00626E1D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626E1D" w:rsidP="00626E1D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 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A978F2">
        <w:rPr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 w:rsidR="007E6C7D" w:rsidP="001719F6">
      <w:pPr>
        <w:ind w:firstLine="720"/>
        <w:jc w:val="both"/>
        <w:rPr>
          <w:sz w:val="28"/>
          <w:szCs w:val="28"/>
        </w:rPr>
      </w:pPr>
    </w:p>
    <w:p w:rsidR="007E6C7D" w:rsidP="001719F6">
      <w:pPr>
        <w:ind w:firstLine="720"/>
        <w:jc w:val="both"/>
        <w:rPr>
          <w:sz w:val="28"/>
          <w:szCs w:val="28"/>
        </w:rPr>
      </w:pPr>
    </w:p>
    <w:p w:rsidR="002A43C0" w:rsidP="00417E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56"/>
        </w:tabs>
        <w:rPr>
          <w:sz w:val="28"/>
          <w:szCs w:val="28"/>
        </w:rPr>
      </w:pPr>
      <w:r w:rsidRPr="00286046">
        <w:rPr>
          <w:sz w:val="28"/>
          <w:szCs w:val="28"/>
        </w:rPr>
        <w:t xml:space="preserve">Мировой судья                    </w:t>
      </w:r>
      <w:r>
        <w:rPr>
          <w:sz w:val="28"/>
          <w:szCs w:val="28"/>
        </w:rPr>
        <w:t xml:space="preserve">                  С.В.</w:t>
      </w:r>
      <w:r w:rsidR="002D0127">
        <w:rPr>
          <w:sz w:val="28"/>
          <w:szCs w:val="28"/>
        </w:rPr>
        <w:t xml:space="preserve"> </w:t>
      </w:r>
      <w:r>
        <w:rPr>
          <w:sz w:val="28"/>
          <w:szCs w:val="28"/>
        </w:rPr>
        <w:t>Михеева</w:t>
      </w:r>
    </w:p>
    <w:p w:rsidR="002A43C0" w:rsidP="002A4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56"/>
        </w:tabs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2A43C0" w:rsidP="002A43C0">
      <w:pPr>
        <w:rPr>
          <w:sz w:val="28"/>
          <w:szCs w:val="28"/>
        </w:rPr>
      </w:pPr>
      <w:r w:rsidRPr="00286046">
        <w:rPr>
          <w:sz w:val="28"/>
          <w:szCs w:val="28"/>
        </w:rPr>
        <w:t xml:space="preserve">Мировой судья                    </w:t>
      </w:r>
      <w:r>
        <w:rPr>
          <w:sz w:val="28"/>
          <w:szCs w:val="28"/>
        </w:rPr>
        <w:t xml:space="preserve">                  С.В. Михеева</w:t>
      </w:r>
    </w:p>
    <w:p w:rsidR="002A43C0" w:rsidRPr="0033549F" w:rsidP="002A43C0">
      <w:pPr>
        <w:rPr>
          <w:sz w:val="28"/>
          <w:szCs w:val="28"/>
        </w:rPr>
      </w:pPr>
    </w:p>
    <w:p w:rsidR="002D0127" w:rsidRPr="002A43C0" w:rsidP="002A43C0">
      <w:pPr>
        <w:rPr>
          <w:sz w:val="28"/>
          <w:szCs w:val="28"/>
        </w:rPr>
      </w:pPr>
    </w:p>
    <w:sectPr w:rsidSect="00A75593">
      <w:headerReference w:type="default" r:id="rId5"/>
      <w:type w:val="continuous"/>
      <w:pgSz w:w="11909" w:h="16834"/>
      <w:pgMar w:top="851" w:right="850" w:bottom="568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00905"/>
      <w:docPartObj>
        <w:docPartGallery w:val="Page Numbers (Top of Page)"/>
        <w:docPartUnique/>
      </w:docPartObj>
    </w:sdtPr>
    <w:sdtContent>
      <w:p w:rsidR="00151CB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5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1C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4C47"/>
    <w:rsid w:val="00030520"/>
    <w:rsid w:val="000342CC"/>
    <w:rsid w:val="00034D28"/>
    <w:rsid w:val="00036267"/>
    <w:rsid w:val="00071FB0"/>
    <w:rsid w:val="00073CE3"/>
    <w:rsid w:val="00075C51"/>
    <w:rsid w:val="00091C64"/>
    <w:rsid w:val="000A1AE7"/>
    <w:rsid w:val="000B363B"/>
    <w:rsid w:val="000C087B"/>
    <w:rsid w:val="000C2E35"/>
    <w:rsid w:val="000C5933"/>
    <w:rsid w:val="000D0554"/>
    <w:rsid w:val="000E14F4"/>
    <w:rsid w:val="00105FE7"/>
    <w:rsid w:val="00106E81"/>
    <w:rsid w:val="00111D8B"/>
    <w:rsid w:val="00112C51"/>
    <w:rsid w:val="00121B76"/>
    <w:rsid w:val="00121F1B"/>
    <w:rsid w:val="00122800"/>
    <w:rsid w:val="00127449"/>
    <w:rsid w:val="00130F99"/>
    <w:rsid w:val="00135050"/>
    <w:rsid w:val="00135583"/>
    <w:rsid w:val="00137CD1"/>
    <w:rsid w:val="00142ADF"/>
    <w:rsid w:val="00151CB1"/>
    <w:rsid w:val="00160B8B"/>
    <w:rsid w:val="001719F6"/>
    <w:rsid w:val="0018052E"/>
    <w:rsid w:val="001833AB"/>
    <w:rsid w:val="001A4EE5"/>
    <w:rsid w:val="001D6D17"/>
    <w:rsid w:val="001E4CE5"/>
    <w:rsid w:val="001F0871"/>
    <w:rsid w:val="001F5D7E"/>
    <w:rsid w:val="002138ED"/>
    <w:rsid w:val="0021390D"/>
    <w:rsid w:val="0021549D"/>
    <w:rsid w:val="00226259"/>
    <w:rsid w:val="0022644E"/>
    <w:rsid w:val="002331D8"/>
    <w:rsid w:val="00240792"/>
    <w:rsid w:val="002407F6"/>
    <w:rsid w:val="002533EE"/>
    <w:rsid w:val="0026175C"/>
    <w:rsid w:val="00261A41"/>
    <w:rsid w:val="002638D0"/>
    <w:rsid w:val="0026715F"/>
    <w:rsid w:val="00270AAC"/>
    <w:rsid w:val="00286046"/>
    <w:rsid w:val="0029787C"/>
    <w:rsid w:val="002A263E"/>
    <w:rsid w:val="002A2FB8"/>
    <w:rsid w:val="002A43C0"/>
    <w:rsid w:val="002C6484"/>
    <w:rsid w:val="002D0127"/>
    <w:rsid w:val="002D40F6"/>
    <w:rsid w:val="002D4425"/>
    <w:rsid w:val="002E7F6B"/>
    <w:rsid w:val="002F4D87"/>
    <w:rsid w:val="00302737"/>
    <w:rsid w:val="003053A4"/>
    <w:rsid w:val="00314C59"/>
    <w:rsid w:val="00331468"/>
    <w:rsid w:val="0033549F"/>
    <w:rsid w:val="0035058E"/>
    <w:rsid w:val="00353991"/>
    <w:rsid w:val="00360636"/>
    <w:rsid w:val="00375E41"/>
    <w:rsid w:val="003A7892"/>
    <w:rsid w:val="003C0854"/>
    <w:rsid w:val="003C0A6B"/>
    <w:rsid w:val="003E50F7"/>
    <w:rsid w:val="003F16FF"/>
    <w:rsid w:val="003F7B3C"/>
    <w:rsid w:val="0041380E"/>
    <w:rsid w:val="004156B8"/>
    <w:rsid w:val="00417EB9"/>
    <w:rsid w:val="00435883"/>
    <w:rsid w:val="0043723F"/>
    <w:rsid w:val="00437D12"/>
    <w:rsid w:val="00442BC7"/>
    <w:rsid w:val="00462CFD"/>
    <w:rsid w:val="0046314D"/>
    <w:rsid w:val="00480836"/>
    <w:rsid w:val="00481BBC"/>
    <w:rsid w:val="004F0428"/>
    <w:rsid w:val="00500F0A"/>
    <w:rsid w:val="00507514"/>
    <w:rsid w:val="00512918"/>
    <w:rsid w:val="00517E66"/>
    <w:rsid w:val="0052177C"/>
    <w:rsid w:val="00521FAE"/>
    <w:rsid w:val="00522CA3"/>
    <w:rsid w:val="00527EB5"/>
    <w:rsid w:val="0053032C"/>
    <w:rsid w:val="00530C1F"/>
    <w:rsid w:val="00563F7F"/>
    <w:rsid w:val="00567833"/>
    <w:rsid w:val="00574650"/>
    <w:rsid w:val="00574C58"/>
    <w:rsid w:val="00585AD2"/>
    <w:rsid w:val="00587EE0"/>
    <w:rsid w:val="005945C1"/>
    <w:rsid w:val="00594B63"/>
    <w:rsid w:val="005B0C38"/>
    <w:rsid w:val="005C160C"/>
    <w:rsid w:val="005D5538"/>
    <w:rsid w:val="005F29E2"/>
    <w:rsid w:val="006017EC"/>
    <w:rsid w:val="006263F3"/>
    <w:rsid w:val="00626E1D"/>
    <w:rsid w:val="00630DD7"/>
    <w:rsid w:val="006347BA"/>
    <w:rsid w:val="006404F5"/>
    <w:rsid w:val="00653797"/>
    <w:rsid w:val="0068491F"/>
    <w:rsid w:val="00693DBB"/>
    <w:rsid w:val="00695309"/>
    <w:rsid w:val="0069764A"/>
    <w:rsid w:val="006B5742"/>
    <w:rsid w:val="006B6EAB"/>
    <w:rsid w:val="00710A96"/>
    <w:rsid w:val="007434FD"/>
    <w:rsid w:val="0074727F"/>
    <w:rsid w:val="007564E4"/>
    <w:rsid w:val="0076586E"/>
    <w:rsid w:val="00776512"/>
    <w:rsid w:val="00781406"/>
    <w:rsid w:val="007829F5"/>
    <w:rsid w:val="007831B4"/>
    <w:rsid w:val="00794030"/>
    <w:rsid w:val="0079523D"/>
    <w:rsid w:val="007A6A48"/>
    <w:rsid w:val="007B542F"/>
    <w:rsid w:val="007B6E9C"/>
    <w:rsid w:val="007C04C8"/>
    <w:rsid w:val="007E6C7D"/>
    <w:rsid w:val="007F116D"/>
    <w:rsid w:val="007F50C0"/>
    <w:rsid w:val="007F78E1"/>
    <w:rsid w:val="008043B2"/>
    <w:rsid w:val="008061EC"/>
    <w:rsid w:val="00817FAE"/>
    <w:rsid w:val="0082507F"/>
    <w:rsid w:val="00845132"/>
    <w:rsid w:val="008635A4"/>
    <w:rsid w:val="00872F7D"/>
    <w:rsid w:val="00874F06"/>
    <w:rsid w:val="00885F62"/>
    <w:rsid w:val="0088717A"/>
    <w:rsid w:val="008938D5"/>
    <w:rsid w:val="008B4589"/>
    <w:rsid w:val="008B60A8"/>
    <w:rsid w:val="008C76AB"/>
    <w:rsid w:val="008D3F35"/>
    <w:rsid w:val="008D46F7"/>
    <w:rsid w:val="008E5EAF"/>
    <w:rsid w:val="008F017A"/>
    <w:rsid w:val="008F7844"/>
    <w:rsid w:val="00914AEE"/>
    <w:rsid w:val="009222DD"/>
    <w:rsid w:val="00931B5D"/>
    <w:rsid w:val="00931C37"/>
    <w:rsid w:val="00941587"/>
    <w:rsid w:val="00942159"/>
    <w:rsid w:val="00956486"/>
    <w:rsid w:val="00956EC7"/>
    <w:rsid w:val="0096538A"/>
    <w:rsid w:val="00966E33"/>
    <w:rsid w:val="009809D8"/>
    <w:rsid w:val="009B20A6"/>
    <w:rsid w:val="009C2FA4"/>
    <w:rsid w:val="009C578A"/>
    <w:rsid w:val="009C604B"/>
    <w:rsid w:val="009D1B3A"/>
    <w:rsid w:val="009D1FC8"/>
    <w:rsid w:val="009E1CC0"/>
    <w:rsid w:val="009F30D2"/>
    <w:rsid w:val="00A05C8D"/>
    <w:rsid w:val="00A11064"/>
    <w:rsid w:val="00A242E9"/>
    <w:rsid w:val="00A248FF"/>
    <w:rsid w:val="00A346A3"/>
    <w:rsid w:val="00A37181"/>
    <w:rsid w:val="00A465C9"/>
    <w:rsid w:val="00A60665"/>
    <w:rsid w:val="00A61206"/>
    <w:rsid w:val="00A75593"/>
    <w:rsid w:val="00A8090E"/>
    <w:rsid w:val="00A80A66"/>
    <w:rsid w:val="00A978F2"/>
    <w:rsid w:val="00AA7F18"/>
    <w:rsid w:val="00AB1C3D"/>
    <w:rsid w:val="00AB24B5"/>
    <w:rsid w:val="00AB3E57"/>
    <w:rsid w:val="00AC15EC"/>
    <w:rsid w:val="00AE02A8"/>
    <w:rsid w:val="00AE554A"/>
    <w:rsid w:val="00AE7A92"/>
    <w:rsid w:val="00B04628"/>
    <w:rsid w:val="00B51E4B"/>
    <w:rsid w:val="00B54534"/>
    <w:rsid w:val="00B56281"/>
    <w:rsid w:val="00B72584"/>
    <w:rsid w:val="00B77AF9"/>
    <w:rsid w:val="00B94700"/>
    <w:rsid w:val="00B95CE7"/>
    <w:rsid w:val="00B978A0"/>
    <w:rsid w:val="00BA2EE3"/>
    <w:rsid w:val="00BA426E"/>
    <w:rsid w:val="00BD7FC2"/>
    <w:rsid w:val="00BE325D"/>
    <w:rsid w:val="00BF2BE1"/>
    <w:rsid w:val="00BF43B4"/>
    <w:rsid w:val="00BF6E14"/>
    <w:rsid w:val="00C018DF"/>
    <w:rsid w:val="00C039A8"/>
    <w:rsid w:val="00C156F3"/>
    <w:rsid w:val="00C17ED6"/>
    <w:rsid w:val="00C20B3A"/>
    <w:rsid w:val="00C41652"/>
    <w:rsid w:val="00C64AF8"/>
    <w:rsid w:val="00C67185"/>
    <w:rsid w:val="00C85106"/>
    <w:rsid w:val="00C87770"/>
    <w:rsid w:val="00CA1246"/>
    <w:rsid w:val="00CA7E09"/>
    <w:rsid w:val="00CB45F7"/>
    <w:rsid w:val="00CE06A2"/>
    <w:rsid w:val="00CE2012"/>
    <w:rsid w:val="00CF659B"/>
    <w:rsid w:val="00D001F5"/>
    <w:rsid w:val="00D05018"/>
    <w:rsid w:val="00D20A32"/>
    <w:rsid w:val="00D20F3D"/>
    <w:rsid w:val="00D37611"/>
    <w:rsid w:val="00D3786F"/>
    <w:rsid w:val="00D40F99"/>
    <w:rsid w:val="00D57AC1"/>
    <w:rsid w:val="00D83A55"/>
    <w:rsid w:val="00D85D09"/>
    <w:rsid w:val="00D8665E"/>
    <w:rsid w:val="00DA1A5A"/>
    <w:rsid w:val="00DB2748"/>
    <w:rsid w:val="00DB61C0"/>
    <w:rsid w:val="00DE4DBA"/>
    <w:rsid w:val="00DF2F1E"/>
    <w:rsid w:val="00E0492E"/>
    <w:rsid w:val="00E07835"/>
    <w:rsid w:val="00E23192"/>
    <w:rsid w:val="00E236FE"/>
    <w:rsid w:val="00E518EF"/>
    <w:rsid w:val="00E61748"/>
    <w:rsid w:val="00E61C95"/>
    <w:rsid w:val="00E71786"/>
    <w:rsid w:val="00E727C5"/>
    <w:rsid w:val="00E75807"/>
    <w:rsid w:val="00E765BD"/>
    <w:rsid w:val="00E82C32"/>
    <w:rsid w:val="00EA3666"/>
    <w:rsid w:val="00EC0EBD"/>
    <w:rsid w:val="00EC7C20"/>
    <w:rsid w:val="00EE6E1F"/>
    <w:rsid w:val="00EF4D17"/>
    <w:rsid w:val="00F100FB"/>
    <w:rsid w:val="00F12DE3"/>
    <w:rsid w:val="00F26D15"/>
    <w:rsid w:val="00F4739D"/>
    <w:rsid w:val="00F551BB"/>
    <w:rsid w:val="00F6080E"/>
    <w:rsid w:val="00F60CAE"/>
    <w:rsid w:val="00F63610"/>
    <w:rsid w:val="00F75F56"/>
    <w:rsid w:val="00F81462"/>
    <w:rsid w:val="00F81BA1"/>
    <w:rsid w:val="00F86CA7"/>
    <w:rsid w:val="00F965CF"/>
    <w:rsid w:val="00FA5B5D"/>
    <w:rsid w:val="00FB012E"/>
    <w:rsid w:val="00FB79F1"/>
    <w:rsid w:val="00FC06CA"/>
    <w:rsid w:val="00FD274B"/>
    <w:rsid w:val="00FF1499"/>
    <w:rsid w:val="00FF7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1BDED56-C108-4E6B-8EF1-F89411DF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C3C7-B84F-47D5-9C84-54768434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